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E58" w:rsidRPr="0060695F" w:rsidRDefault="0060695F" w:rsidP="00980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ECF1557" wp14:editId="1972A890">
            <wp:simplePos x="0" y="0"/>
            <wp:positionH relativeFrom="column">
              <wp:posOffset>4523740</wp:posOffset>
            </wp:positionH>
            <wp:positionV relativeFrom="paragraph">
              <wp:posOffset>-12065</wp:posOffset>
            </wp:positionV>
            <wp:extent cx="2159000" cy="2457450"/>
            <wp:effectExtent l="0" t="0" r="0" b="0"/>
            <wp:wrapTight wrapText="bothSides">
              <wp:wrapPolygon edited="0">
                <wp:start x="0" y="0"/>
                <wp:lineTo x="0" y="21433"/>
                <wp:lineTo x="21346" y="21433"/>
                <wp:lineTo x="2134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D14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0B71A9" w:rsidRPr="0060695F">
        <w:rPr>
          <w:rFonts w:ascii="Times New Roman" w:hAnsi="Times New Roman" w:cs="Times New Roman"/>
          <w:b/>
          <w:sz w:val="28"/>
          <w:szCs w:val="28"/>
        </w:rPr>
        <w:t>.</w:t>
      </w:r>
      <w:r w:rsidR="00980E58" w:rsidRPr="0060695F">
        <w:rPr>
          <w:rFonts w:ascii="Times New Roman" w:hAnsi="Times New Roman" w:cs="Times New Roman"/>
          <w:b/>
          <w:sz w:val="28"/>
          <w:szCs w:val="28"/>
        </w:rPr>
        <w:t>2</w:t>
      </w:r>
      <w:r w:rsidR="000B71A9" w:rsidRPr="0060695F">
        <w:rPr>
          <w:rFonts w:ascii="Times New Roman" w:hAnsi="Times New Roman" w:cs="Times New Roman"/>
          <w:b/>
          <w:sz w:val="28"/>
          <w:szCs w:val="28"/>
        </w:rPr>
        <w:t>.</w:t>
      </w:r>
      <w:r w:rsidR="000B71A9" w:rsidRPr="006069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0E58" w:rsidRPr="0060695F">
        <w:rPr>
          <w:rFonts w:ascii="Times New Roman" w:hAnsi="Times New Roman" w:cs="Times New Roman"/>
          <w:sz w:val="28"/>
          <w:szCs w:val="28"/>
        </w:rPr>
        <w:t xml:space="preserve">Два вертикальных цилиндрических сосуда №1 и №2 некоторой высоты </w:t>
      </w:r>
      <w:r w:rsidR="00980E58" w:rsidRPr="0060695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980E58" w:rsidRPr="0060695F">
        <w:rPr>
          <w:rFonts w:ascii="Times New Roman" w:hAnsi="Times New Roman" w:cs="Times New Roman"/>
          <w:sz w:val="28"/>
          <w:szCs w:val="28"/>
        </w:rPr>
        <w:t>, стоящих на горизонтальной поверхности, доверху заполнены ртутью (</w:t>
      </w:r>
      <w:r w:rsidR="00620D53" w:rsidRPr="0060695F">
        <w:rPr>
          <w:rFonts w:ascii="Times New Roman" w:hAnsi="Times New Roman" w:cs="Times New Roman"/>
          <w:sz w:val="28"/>
          <w:szCs w:val="28"/>
        </w:rPr>
        <w:t xml:space="preserve">плотностью </w:t>
      </w:r>
      <w:r w:rsidR="00980E58" w:rsidRPr="0060695F">
        <w:rPr>
          <w:i/>
          <w:sz w:val="28"/>
          <w:szCs w:val="28"/>
        </w:rPr>
        <w:sym w:font="Symbol" w:char="F072"/>
      </w:r>
      <w:r w:rsidR="00980E58" w:rsidRPr="0060695F">
        <w:rPr>
          <w:rFonts w:ascii="Times New Roman" w:hAnsi="Times New Roman" w:cs="Times New Roman"/>
          <w:sz w:val="28"/>
          <w:szCs w:val="28"/>
        </w:rPr>
        <w:t> = 13,6 г/см</w:t>
      </w:r>
      <w:r w:rsidR="00980E58" w:rsidRPr="0060695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80E58" w:rsidRPr="0060695F">
        <w:rPr>
          <w:rFonts w:ascii="Times New Roman" w:hAnsi="Times New Roman" w:cs="Times New Roman"/>
          <w:sz w:val="28"/>
          <w:szCs w:val="28"/>
        </w:rPr>
        <w:t>) и соединены внизу тонкой горизонтальной трубкой пренебрежимо малого объема</w:t>
      </w:r>
      <w:r w:rsidR="00620D53" w:rsidRPr="0060695F">
        <w:rPr>
          <w:rFonts w:ascii="Times New Roman" w:hAnsi="Times New Roman" w:cs="Times New Roman"/>
          <w:sz w:val="28"/>
          <w:szCs w:val="28"/>
        </w:rPr>
        <w:t xml:space="preserve"> (см. рисунок)</w:t>
      </w:r>
      <w:r w:rsidR="00980E58" w:rsidRPr="006069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0E58" w:rsidRPr="0060695F">
        <w:rPr>
          <w:rFonts w:ascii="Times New Roman" w:hAnsi="Times New Roman" w:cs="Times New Roman"/>
          <w:sz w:val="28"/>
          <w:szCs w:val="28"/>
        </w:rPr>
        <w:t xml:space="preserve"> Площади поперечного сечения сосудов №1 и №2 равны </w:t>
      </w:r>
      <w:r w:rsidR="00980E58" w:rsidRPr="0060695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980E58" w:rsidRPr="006069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980E58" w:rsidRPr="0060695F">
        <w:rPr>
          <w:rFonts w:ascii="Times New Roman" w:hAnsi="Times New Roman" w:cs="Times New Roman"/>
          <w:sz w:val="28"/>
          <w:szCs w:val="28"/>
        </w:rPr>
        <w:t xml:space="preserve"> и </w:t>
      </w:r>
      <w:r w:rsidR="00980E58" w:rsidRPr="0060695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980E58" w:rsidRPr="006069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80E58" w:rsidRPr="0060695F">
        <w:rPr>
          <w:rFonts w:ascii="Times New Roman" w:hAnsi="Times New Roman" w:cs="Times New Roman"/>
          <w:sz w:val="28"/>
          <w:szCs w:val="28"/>
        </w:rPr>
        <w:t xml:space="preserve"> соответственно. Толщиной стенок сосудов можно пренебречь. </w:t>
      </w:r>
    </w:p>
    <w:p w:rsidR="00B21D9F" w:rsidRPr="0060695F" w:rsidRDefault="00980E58" w:rsidP="00980E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 xml:space="preserve">Сосуд №2 сверху герметизируют крышкой (воздуха между </w:t>
      </w:r>
      <w:r w:rsidR="00C4225A" w:rsidRPr="0060695F">
        <w:rPr>
          <w:rFonts w:ascii="Times New Roman" w:hAnsi="Times New Roman" w:cs="Times New Roman"/>
          <w:sz w:val="28"/>
          <w:szCs w:val="28"/>
        </w:rPr>
        <w:t>ртутью</w:t>
      </w:r>
      <w:r w:rsidRPr="0060695F">
        <w:rPr>
          <w:rFonts w:ascii="Times New Roman" w:hAnsi="Times New Roman" w:cs="Times New Roman"/>
          <w:sz w:val="28"/>
          <w:szCs w:val="28"/>
        </w:rPr>
        <w:t xml:space="preserve"> и крышкой нет). Из сосуда №1 откачали ртуть объемом </w:t>
      </w:r>
      <w:r w:rsidRPr="0060695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60695F">
        <w:rPr>
          <w:rFonts w:ascii="Times New Roman" w:hAnsi="Times New Roman" w:cs="Times New Roman"/>
          <w:sz w:val="28"/>
          <w:szCs w:val="28"/>
        </w:rPr>
        <w:t xml:space="preserve">. Какими станут уровни ртути в сосудах №1 и №2? При каких высотах </w:t>
      </w:r>
      <w:r w:rsidRPr="0060695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60695F">
        <w:rPr>
          <w:rFonts w:ascii="Times New Roman" w:hAnsi="Times New Roman" w:cs="Times New Roman"/>
          <w:sz w:val="28"/>
          <w:szCs w:val="28"/>
        </w:rPr>
        <w:t xml:space="preserve"> в сосуде №2 </w:t>
      </w:r>
      <w:r w:rsidR="00525A21" w:rsidRPr="0060695F">
        <w:rPr>
          <w:rFonts w:ascii="Times New Roman" w:hAnsi="Times New Roman" w:cs="Times New Roman"/>
          <w:sz w:val="28"/>
          <w:szCs w:val="28"/>
        </w:rPr>
        <w:t xml:space="preserve">над жидкостью </w:t>
      </w:r>
      <w:r w:rsidRPr="0060695F">
        <w:rPr>
          <w:rFonts w:ascii="Times New Roman" w:hAnsi="Times New Roman" w:cs="Times New Roman"/>
          <w:sz w:val="28"/>
          <w:szCs w:val="28"/>
        </w:rPr>
        <w:t xml:space="preserve">появится пустота? Атмосферное давление </w:t>
      </w:r>
      <w:proofErr w:type="spellStart"/>
      <w:r w:rsidRPr="0060695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60695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proofErr w:type="spellEnd"/>
      <w:r w:rsidRPr="0060695F">
        <w:rPr>
          <w:rFonts w:ascii="Times New Roman" w:hAnsi="Times New Roman" w:cs="Times New Roman"/>
          <w:sz w:val="28"/>
          <w:szCs w:val="28"/>
        </w:rPr>
        <w:t> </w:t>
      </w:r>
      <w:r w:rsidR="00C86230" w:rsidRPr="0060695F">
        <w:rPr>
          <w:rFonts w:ascii="Times New Roman" w:hAnsi="Times New Roman" w:cs="Times New Roman"/>
          <w:sz w:val="28"/>
          <w:szCs w:val="28"/>
        </w:rPr>
        <w:sym w:font="Symbol" w:char="F0BB"/>
      </w:r>
      <w:r w:rsidRPr="0060695F">
        <w:rPr>
          <w:rFonts w:ascii="Times New Roman" w:hAnsi="Times New Roman" w:cs="Times New Roman"/>
          <w:sz w:val="28"/>
          <w:szCs w:val="28"/>
        </w:rPr>
        <w:t> 10</w:t>
      </w:r>
      <w:r w:rsidRPr="0060695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6C639D" w:rsidRPr="0060695F">
        <w:rPr>
          <w:rFonts w:ascii="Times New Roman" w:hAnsi="Times New Roman" w:cs="Times New Roman"/>
          <w:sz w:val="28"/>
          <w:szCs w:val="28"/>
        </w:rPr>
        <w:t> </w:t>
      </w:r>
      <w:r w:rsidRPr="0060695F">
        <w:rPr>
          <w:rFonts w:ascii="Times New Roman" w:hAnsi="Times New Roman" w:cs="Times New Roman"/>
          <w:sz w:val="28"/>
          <w:szCs w:val="28"/>
        </w:rPr>
        <w:t>Па.</w:t>
      </w:r>
      <w:r w:rsidR="00620D53" w:rsidRPr="0060695F">
        <w:rPr>
          <w:rFonts w:ascii="Times New Roman" w:hAnsi="Times New Roman" w:cs="Times New Roman"/>
          <w:sz w:val="28"/>
          <w:szCs w:val="28"/>
        </w:rPr>
        <w:t xml:space="preserve"> Ускорение свободного падения </w:t>
      </w:r>
      <w:r w:rsidR="00620D53" w:rsidRPr="0060695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620D53" w:rsidRPr="0060695F">
        <w:rPr>
          <w:rFonts w:ascii="Times New Roman" w:hAnsi="Times New Roman" w:cs="Times New Roman"/>
          <w:sz w:val="28"/>
          <w:szCs w:val="28"/>
        </w:rPr>
        <w:t>.</w:t>
      </w:r>
      <w:r w:rsidR="0060695F" w:rsidRPr="0060695F">
        <w:rPr>
          <w:noProof/>
          <w:lang w:eastAsia="ru-RU"/>
        </w:rPr>
        <w:t xml:space="preserve"> </w:t>
      </w:r>
    </w:p>
    <w:p w:rsidR="009E79DA" w:rsidRPr="0060695F" w:rsidRDefault="009E79DA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60695F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695F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 xml:space="preserve">В начале откачки уровень ртути будет понижаться только в сосуде №1, поскольку в сосуде №2 при опускании уровня жидкости возникнет разреженность, и атмосферное давление поднимет жидкость обратно. Таким образом, при откачивании объема </w:t>
      </w:r>
      <w:r w:rsidRPr="0060695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60695F">
        <w:rPr>
          <w:rFonts w:ascii="Times New Roman" w:hAnsi="Times New Roman" w:cs="Times New Roman"/>
          <w:sz w:val="28"/>
          <w:szCs w:val="28"/>
        </w:rPr>
        <w:t xml:space="preserve"> уровень в сосуде №1 снизится </w:t>
      </w:r>
      <w:proofErr w:type="gramStart"/>
      <w:r w:rsidRPr="0060695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777F9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45pt;height:33.95pt" o:ole="">
            <v:imagedata r:id="rId7" o:title=""/>
          </v:shape>
          <o:OLEObject Type="Embed" ProgID="Equation.DSMT4" ShapeID="_x0000_i1025" DrawAspect="Content" ObjectID="_1824312680" r:id="rId8"/>
        </w:object>
      </w:r>
      <w:r w:rsidRPr="0060695F">
        <w:rPr>
          <w:rFonts w:ascii="Times New Roman" w:hAnsi="Times New Roman" w:cs="Times New Roman"/>
          <w:sz w:val="28"/>
          <w:szCs w:val="28"/>
        </w:rPr>
        <w:t xml:space="preserve">, 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>(1)</w:t>
      </w:r>
    </w:p>
    <w:p w:rsidR="009777F9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2140" w:dyaOrig="680">
          <v:shape id="_x0000_i1026" type="#_x0000_t75" style="width:107.3pt;height:33.95pt" o:ole="">
            <v:imagedata r:id="rId9" o:title=""/>
          </v:shape>
          <o:OLEObject Type="Embed" ProgID="Equation.DSMT4" ShapeID="_x0000_i1026" DrawAspect="Content" ObjectID="_1824312681" r:id="rId10"/>
        </w:object>
      </w:r>
      <w:r w:rsidRPr="0060695F">
        <w:rPr>
          <w:rFonts w:ascii="Times New Roman" w:hAnsi="Times New Roman" w:cs="Times New Roman"/>
          <w:sz w:val="28"/>
          <w:szCs w:val="28"/>
        </w:rPr>
        <w:t>.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>(2)</w:t>
      </w:r>
    </w:p>
    <w:p w:rsidR="009777F9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 xml:space="preserve">А в сосуде №2 </w:t>
      </w:r>
      <w:r w:rsidRPr="0060695F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27" type="#_x0000_t75" style="width:39.4pt;height:17.65pt" o:ole="">
            <v:imagedata r:id="rId11" o:title=""/>
          </v:shape>
          <o:OLEObject Type="Embed" ProgID="Equation.DSMT4" ShapeID="_x0000_i1027" DrawAspect="Content" ObjectID="_1824312682" r:id="rId12"/>
        </w:object>
      </w:r>
      <w:r w:rsidRPr="0060695F">
        <w:rPr>
          <w:rFonts w:ascii="Times New Roman" w:hAnsi="Times New Roman" w:cs="Times New Roman"/>
          <w:sz w:val="28"/>
          <w:szCs w:val="28"/>
        </w:rPr>
        <w:t xml:space="preserve"> и </w:t>
      </w:r>
      <w:r w:rsidRPr="0060695F">
        <w:rPr>
          <w:rFonts w:ascii="Times New Roman" w:hAnsi="Times New Roman" w:cs="Times New Roman"/>
          <w:position w:val="-12"/>
          <w:sz w:val="28"/>
          <w:szCs w:val="28"/>
        </w:rPr>
        <w:object w:dxaOrig="740" w:dyaOrig="360">
          <v:shape id="_x0000_i1028" type="#_x0000_t75" style="width:36.7pt;height:17.65pt" o:ole="">
            <v:imagedata r:id="rId13" o:title=""/>
          </v:shape>
          <o:OLEObject Type="Embed" ProgID="Equation.DSMT4" ShapeID="_x0000_i1028" DrawAspect="Content" ObjectID="_1824312683" r:id="rId14"/>
        </w:object>
      </w:r>
      <w:r w:rsidRPr="0060695F">
        <w:rPr>
          <w:rFonts w:ascii="Times New Roman" w:hAnsi="Times New Roman" w:cs="Times New Roman"/>
          <w:sz w:val="28"/>
          <w:szCs w:val="28"/>
        </w:rPr>
        <w:t xml:space="preserve">. </w:t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>(3)</w:t>
      </w:r>
    </w:p>
    <w:p w:rsidR="009777F9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 xml:space="preserve">Это будет продолжаться, пока гидростатическое давление, обусловленное  разностью высот уровней, не станет равным атмосферному давлению  </w:t>
      </w:r>
      <w:proofErr w:type="spellStart"/>
      <w:r w:rsidRPr="0060695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60695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60695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End"/>
      <w:r w:rsidRPr="0060695F">
        <w:rPr>
          <w:rFonts w:ascii="Times New Roman" w:hAnsi="Times New Roman" w:cs="Times New Roman"/>
          <w:sz w:val="28"/>
          <w:szCs w:val="28"/>
        </w:rPr>
        <w:t xml:space="preserve"> Это произойдет в момент, когда</w:t>
      </w:r>
    </w:p>
    <w:p w:rsidR="009777F9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1460" w:dyaOrig="680">
          <v:shape id="_x0000_i1029" type="#_x0000_t75" style="width:73.35pt;height:33.95pt" o:ole="">
            <v:imagedata r:id="rId15" o:title=""/>
          </v:shape>
          <o:OLEObject Type="Embed" ProgID="Equation.DSMT4" ShapeID="_x0000_i1029" DrawAspect="Content" ObjectID="_1824312684" r:id="rId16"/>
        </w:object>
      </w:r>
      <w:r w:rsidRPr="0060695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>(4)</w:t>
      </w:r>
    </w:p>
    <w:p w:rsidR="009777F9" w:rsidRPr="0060695F" w:rsidRDefault="009777F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>Это может быть при</w:t>
      </w:r>
      <w:r w:rsidR="009720BA" w:rsidRPr="0060695F">
        <w:rPr>
          <w:rFonts w:ascii="Times New Roman" w:hAnsi="Times New Roman" w:cs="Times New Roman"/>
          <w:sz w:val="28"/>
          <w:szCs w:val="28"/>
        </w:rPr>
        <w:t xml:space="preserve"> высоте сосудов</w:t>
      </w:r>
      <w:r w:rsidRPr="0060695F">
        <w:rPr>
          <w:rFonts w:ascii="Times New Roman" w:hAnsi="Times New Roman" w:cs="Times New Roman"/>
          <w:sz w:val="28"/>
          <w:szCs w:val="28"/>
        </w:rPr>
        <w:t xml:space="preserve"> </w:t>
      </w:r>
      <w:r w:rsidRPr="0060695F">
        <w:rPr>
          <w:rFonts w:ascii="Times New Roman" w:hAnsi="Times New Roman" w:cs="Times New Roman"/>
          <w:position w:val="-28"/>
          <w:sz w:val="28"/>
          <w:szCs w:val="28"/>
        </w:rPr>
        <w:object w:dxaOrig="880" w:dyaOrig="660">
          <v:shape id="_x0000_i1030" type="#_x0000_t75" style="width:43.45pt;height:32.6pt" o:ole="">
            <v:imagedata r:id="rId17" o:title=""/>
          </v:shape>
          <o:OLEObject Type="Embed" ProgID="Equation.DSMT4" ShapeID="_x0000_i1030" DrawAspect="Content" ObjectID="_1824312685" r:id="rId18"/>
        </w:object>
      </w:r>
      <w:r w:rsidR="009720BA" w:rsidRPr="0060695F">
        <w:rPr>
          <w:rFonts w:ascii="Times New Roman" w:hAnsi="Times New Roman" w:cs="Times New Roman"/>
          <w:sz w:val="28"/>
          <w:szCs w:val="28"/>
        </w:rPr>
        <w:t xml:space="preserve">. </w:t>
      </w:r>
      <w:r w:rsidR="009720BA" w:rsidRPr="0060695F">
        <w:rPr>
          <w:rFonts w:ascii="Times New Roman" w:hAnsi="Times New Roman" w:cs="Times New Roman"/>
          <w:sz w:val="28"/>
          <w:szCs w:val="28"/>
        </w:rPr>
        <w:tab/>
      </w:r>
      <w:r w:rsidR="0089681F" w:rsidRPr="0060695F">
        <w:rPr>
          <w:rFonts w:ascii="Times New Roman" w:hAnsi="Times New Roman" w:cs="Times New Roman"/>
          <w:sz w:val="28"/>
          <w:szCs w:val="28"/>
        </w:rPr>
        <w:tab/>
      </w:r>
      <w:r w:rsidR="009720BA" w:rsidRPr="0060695F">
        <w:rPr>
          <w:rFonts w:ascii="Times New Roman" w:hAnsi="Times New Roman" w:cs="Times New Roman"/>
          <w:sz w:val="28"/>
          <w:szCs w:val="28"/>
        </w:rPr>
        <w:t>(5)</w:t>
      </w:r>
    </w:p>
    <w:p w:rsidR="009777F9" w:rsidRPr="0060695F" w:rsidRDefault="008968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>После этого</w:t>
      </w:r>
      <w:proofErr w:type="gramStart"/>
      <w:r w:rsidRPr="0060695F">
        <w:rPr>
          <w:rFonts w:ascii="Times New Roman" w:hAnsi="Times New Roman" w:cs="Times New Roman"/>
          <w:sz w:val="28"/>
          <w:szCs w:val="28"/>
        </w:rPr>
        <w:t xml:space="preserve"> (</w:t>
      </w:r>
      <w:r w:rsidRPr="0060695F">
        <w:rPr>
          <w:rFonts w:ascii="Times New Roman" w:hAnsi="Times New Roman" w:cs="Times New Roman"/>
          <w:position w:val="-28"/>
          <w:sz w:val="28"/>
          <w:szCs w:val="28"/>
        </w:rPr>
        <w:object w:dxaOrig="960" w:dyaOrig="660">
          <v:shape id="_x0000_i1031" type="#_x0000_t75" style="width:47.55pt;height:32.6pt" o:ole="">
            <v:imagedata r:id="rId19" o:title=""/>
          </v:shape>
          <o:OLEObject Type="Embed" ProgID="Equation.DSMT4" ShapeID="_x0000_i1031" DrawAspect="Content" ObjectID="_1824312686" r:id="rId20"/>
        </w:object>
      </w:r>
      <w:r w:rsidRPr="0060695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60695F">
        <w:rPr>
          <w:rFonts w:ascii="Times New Roman" w:hAnsi="Times New Roman" w:cs="Times New Roman"/>
          <w:sz w:val="28"/>
          <w:szCs w:val="28"/>
        </w:rPr>
        <w:t>при отборе жидкости уровень будет понижаться в обоих сосудах</w:t>
      </w:r>
      <w:r w:rsidR="00525A21" w:rsidRPr="0060695F">
        <w:rPr>
          <w:rFonts w:ascii="Times New Roman" w:hAnsi="Times New Roman" w:cs="Times New Roman"/>
          <w:sz w:val="28"/>
          <w:szCs w:val="28"/>
        </w:rPr>
        <w:t>, а над жидкостью в сосуде №2 образуется пустота</w:t>
      </w:r>
      <w:r w:rsidRPr="0060695F">
        <w:rPr>
          <w:rFonts w:ascii="Times New Roman" w:hAnsi="Times New Roman" w:cs="Times New Roman"/>
          <w:sz w:val="28"/>
          <w:szCs w:val="28"/>
        </w:rPr>
        <w:t>:</w:t>
      </w:r>
    </w:p>
    <w:p w:rsidR="0089681F" w:rsidRPr="0060695F" w:rsidRDefault="008968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12"/>
          <w:sz w:val="28"/>
          <w:szCs w:val="28"/>
        </w:rPr>
        <w:object w:dxaOrig="1740" w:dyaOrig="360">
          <v:shape id="_x0000_i1032" type="#_x0000_t75" style="width:86.95pt;height:17.65pt" o:ole="">
            <v:imagedata r:id="rId21" o:title=""/>
          </v:shape>
          <o:OLEObject Type="Embed" ProgID="Equation.DSMT4" ShapeID="_x0000_i1032" DrawAspect="Content" ObjectID="_1824312687" r:id="rId22"/>
        </w:object>
      </w:r>
      <w:r w:rsidRPr="0060695F">
        <w:rPr>
          <w:rFonts w:ascii="Times New Roman" w:hAnsi="Times New Roman" w:cs="Times New Roman"/>
          <w:sz w:val="28"/>
          <w:szCs w:val="28"/>
        </w:rPr>
        <w:t>;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  <w:t>(6)</w:t>
      </w:r>
    </w:p>
    <w:p w:rsidR="0089681F" w:rsidRPr="0060695F" w:rsidRDefault="008968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28"/>
          <w:sz w:val="28"/>
          <w:szCs w:val="28"/>
        </w:rPr>
        <w:object w:dxaOrig="1540" w:dyaOrig="660">
          <v:shape id="_x0000_i1033" type="#_x0000_t75" style="width:77.45pt;height:32.6pt" o:ole="">
            <v:imagedata r:id="rId23" o:title=""/>
          </v:shape>
          <o:OLEObject Type="Embed" ProgID="Equation.DSMT4" ShapeID="_x0000_i1033" DrawAspect="Content" ObjectID="_1824312688" r:id="rId24"/>
        </w:object>
      </w:r>
      <w:r w:rsidRPr="0060695F">
        <w:rPr>
          <w:rFonts w:ascii="Times New Roman" w:hAnsi="Times New Roman" w:cs="Times New Roman"/>
          <w:sz w:val="28"/>
          <w:szCs w:val="28"/>
        </w:rPr>
        <w:t>.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  <w:t>(7)</w:t>
      </w:r>
    </w:p>
    <w:p w:rsidR="0089681F" w:rsidRPr="0060695F" w:rsidRDefault="008968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sz w:val="28"/>
          <w:szCs w:val="28"/>
        </w:rPr>
        <w:t>Отсюда, решая систему уравнений, получаем</w:t>
      </w:r>
    </w:p>
    <w:p w:rsidR="0089681F" w:rsidRPr="0060695F" w:rsidRDefault="008968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1660" w:dyaOrig="999">
          <v:shape id="_x0000_i1034" type="#_x0000_t75" style="width:82.85pt;height:50.25pt" o:ole="">
            <v:imagedata r:id="rId25" o:title=""/>
          </v:shape>
          <o:OLEObject Type="Embed" ProgID="Equation.DSMT4" ShapeID="_x0000_i1034" DrawAspect="Content" ObjectID="_1824312689" r:id="rId26"/>
        </w:object>
      </w:r>
      <w:r w:rsidRPr="0060695F">
        <w:rPr>
          <w:rFonts w:ascii="Times New Roman" w:hAnsi="Times New Roman" w:cs="Times New Roman"/>
          <w:sz w:val="28"/>
          <w:szCs w:val="28"/>
        </w:rPr>
        <w:t>;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2920" w:dyaOrig="999">
          <v:shape id="_x0000_i1035" type="#_x0000_t75" style="width:146.05pt;height:50.25pt" o:ole="">
            <v:imagedata r:id="rId27" o:title=""/>
          </v:shape>
          <o:OLEObject Type="Embed" ProgID="Equation.DSMT4" ShapeID="_x0000_i1035" DrawAspect="Content" ObjectID="_1824312690" r:id="rId28"/>
        </w:object>
      </w:r>
      <w:r w:rsidRPr="0060695F">
        <w:rPr>
          <w:rFonts w:ascii="Times New Roman" w:hAnsi="Times New Roman" w:cs="Times New Roman"/>
          <w:sz w:val="28"/>
          <w:szCs w:val="28"/>
        </w:rPr>
        <w:t>;</w:t>
      </w:r>
      <w:r w:rsidRPr="0060695F">
        <w:rPr>
          <w:rFonts w:ascii="Times New Roman" w:hAnsi="Times New Roman" w:cs="Times New Roman"/>
          <w:sz w:val="28"/>
          <w:szCs w:val="28"/>
        </w:rPr>
        <w:tab/>
        <w:t>(8)</w:t>
      </w:r>
    </w:p>
    <w:p w:rsidR="0089681F" w:rsidRPr="0060695F" w:rsidRDefault="0089681F" w:rsidP="008968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1660" w:dyaOrig="999">
          <v:shape id="_x0000_i1036" type="#_x0000_t75" style="width:82.85pt;height:50.25pt" o:ole="">
            <v:imagedata r:id="rId29" o:title=""/>
          </v:shape>
          <o:OLEObject Type="Embed" ProgID="Equation.DSMT4" ShapeID="_x0000_i1036" DrawAspect="Content" ObjectID="_1824312691" r:id="rId30"/>
        </w:object>
      </w:r>
      <w:r w:rsidRPr="0060695F">
        <w:rPr>
          <w:rFonts w:ascii="Times New Roman" w:hAnsi="Times New Roman" w:cs="Times New Roman"/>
          <w:sz w:val="28"/>
          <w:szCs w:val="28"/>
        </w:rPr>
        <w:t>;</w:t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sz w:val="28"/>
          <w:szCs w:val="28"/>
        </w:rPr>
        <w:tab/>
      </w:r>
      <w:r w:rsidRPr="0060695F">
        <w:rPr>
          <w:rFonts w:ascii="Times New Roman" w:hAnsi="Times New Roman" w:cs="Times New Roman"/>
          <w:position w:val="-30"/>
          <w:sz w:val="28"/>
          <w:szCs w:val="28"/>
        </w:rPr>
        <w:object w:dxaOrig="2940" w:dyaOrig="999">
          <v:shape id="_x0000_i1037" type="#_x0000_t75" style="width:146.7pt;height:50.25pt" o:ole="">
            <v:imagedata r:id="rId31" o:title=""/>
          </v:shape>
          <o:OLEObject Type="Embed" ProgID="Equation.DSMT4" ShapeID="_x0000_i1037" DrawAspect="Content" ObjectID="_1824312692" r:id="rId32"/>
        </w:object>
      </w:r>
      <w:r w:rsidRPr="0060695F">
        <w:rPr>
          <w:rFonts w:ascii="Times New Roman" w:hAnsi="Times New Roman" w:cs="Times New Roman"/>
          <w:sz w:val="28"/>
          <w:szCs w:val="28"/>
        </w:rPr>
        <w:t>.</w:t>
      </w:r>
      <w:r w:rsidRPr="0060695F">
        <w:rPr>
          <w:rFonts w:ascii="Times New Roman" w:hAnsi="Times New Roman" w:cs="Times New Roman"/>
          <w:sz w:val="28"/>
          <w:szCs w:val="28"/>
        </w:rPr>
        <w:tab/>
        <w:t>(9)</w:t>
      </w:r>
    </w:p>
    <w:p w:rsidR="0089681F" w:rsidRPr="0060695F" w:rsidRDefault="0089681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60695F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695F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Pr="0060695F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60695F" w:rsidTr="00C0728E">
        <w:tc>
          <w:tcPr>
            <w:tcW w:w="675" w:type="dxa"/>
          </w:tcPr>
          <w:p w:rsidR="00C0728E" w:rsidRPr="0060695F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60695F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60695F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0695F" w:rsidRDefault="001B4DA1" w:rsidP="001B4D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Указано, что в начале откачки уровень жидкости снижается только в сосуде №1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60695F" w:rsidRDefault="001B4DA1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</w:t>
            </w:r>
            <w:r w:rsidR="006E7ECF" w:rsidRPr="0060695F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1160" w:dyaOrig="680">
                <v:shape id="_x0000_i1038" type="#_x0000_t75" style="width:58.4pt;height:33.95pt" o:ole="">
                  <v:imagedata r:id="rId33" o:title=""/>
                </v:shape>
                <o:OLEObject Type="Embed" ProgID="Equation.DSMT4" ShapeID="_x0000_i1038" DrawAspect="Content" ObjectID="_1824312693" r:id="rId34"/>
              </w:object>
            </w:r>
            <w:r w:rsidR="006E7ECF" w:rsidRPr="006069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E7ECF" w:rsidRPr="0060695F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740" w:dyaOrig="360">
                <v:shape id="_x0000_i1039" type="#_x0000_t75" style="width:36.7pt;height:17.65pt" o:ole="">
                  <v:imagedata r:id="rId13" o:title=""/>
                </v:shape>
                <o:OLEObject Type="Embed" ProgID="Equation.DSMT4" ShapeID="_x0000_i1039" DrawAspect="Content" ObjectID="_1824312694" r:id="rId35"/>
              </w:object>
            </w:r>
            <w:r w:rsidR="006E7ECF" w:rsidRPr="006069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60695F" w:rsidRDefault="006E7ECF" w:rsidP="006E7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граничное условие </w:t>
            </w:r>
            <w:r w:rsidRPr="0060695F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1460" w:dyaOrig="680">
                <v:shape id="_x0000_i1040" type="#_x0000_t75" style="width:73.35pt;height:33.95pt" o:ole="">
                  <v:imagedata r:id="rId15" o:title=""/>
                </v:shape>
                <o:OLEObject Type="Embed" ProgID="Equation.DSMT4" ShapeID="_x0000_i1040" DrawAspect="Content" ObjectID="_1824312695" r:id="rId36"/>
              </w:object>
            </w: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 xml:space="preserve"> для начала опускания уровня жидкости в сосуде №2.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60695F" w:rsidRDefault="006E7ECF" w:rsidP="00525A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 xml:space="preserve">Указано, что при высотах </w:t>
            </w:r>
            <w:r w:rsidRPr="0060695F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880" w:dyaOrig="660">
                <v:shape id="_x0000_i1041" type="#_x0000_t75" style="width:43.45pt;height:32.6pt" o:ole="">
                  <v:imagedata r:id="rId17" o:title=""/>
                </v:shape>
                <o:OLEObject Type="Embed" ProgID="Equation.DSMT4" ShapeID="_x0000_i1041" DrawAspect="Content" ObjectID="_1824312696" r:id="rId37"/>
              </w:object>
            </w: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 xml:space="preserve"> в сосуде №2 над жидкостью может образовываться пустота.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60695F" w:rsidRDefault="006E7ECF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Записана система уравнений (6) и (7).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60695F" w:rsidRDefault="006E7ECF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Получено решение для уровня в сосуде №1 - уравнение (8)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60695F" w:rsidTr="00C0728E">
        <w:tc>
          <w:tcPr>
            <w:tcW w:w="675" w:type="dxa"/>
          </w:tcPr>
          <w:p w:rsidR="00C0728E" w:rsidRPr="0060695F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Pr="0060695F" w:rsidRDefault="006E7ECF" w:rsidP="006E7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Получено решение для уровня в сосуде №2 - уравнение (9)</w:t>
            </w:r>
          </w:p>
        </w:tc>
        <w:tc>
          <w:tcPr>
            <w:tcW w:w="1381" w:type="dxa"/>
          </w:tcPr>
          <w:p w:rsidR="00C0728E" w:rsidRPr="0060695F" w:rsidRDefault="006E7ECF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Pr="0060695F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60695F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95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97A81"/>
    <w:rsid w:val="000A53CD"/>
    <w:rsid w:val="000B71A9"/>
    <w:rsid w:val="000C5843"/>
    <w:rsid w:val="000D2FC8"/>
    <w:rsid w:val="000E399F"/>
    <w:rsid w:val="001271D6"/>
    <w:rsid w:val="00131D8B"/>
    <w:rsid w:val="001438A6"/>
    <w:rsid w:val="00146C69"/>
    <w:rsid w:val="00152F3C"/>
    <w:rsid w:val="001773C0"/>
    <w:rsid w:val="00183AC1"/>
    <w:rsid w:val="00195311"/>
    <w:rsid w:val="001B4DA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25A21"/>
    <w:rsid w:val="00547A0F"/>
    <w:rsid w:val="00552217"/>
    <w:rsid w:val="00572D83"/>
    <w:rsid w:val="0058033F"/>
    <w:rsid w:val="00580DAD"/>
    <w:rsid w:val="005B2615"/>
    <w:rsid w:val="005C4D14"/>
    <w:rsid w:val="005E14D5"/>
    <w:rsid w:val="0060695F"/>
    <w:rsid w:val="00620D53"/>
    <w:rsid w:val="00625D31"/>
    <w:rsid w:val="006455AE"/>
    <w:rsid w:val="006771B5"/>
    <w:rsid w:val="00681751"/>
    <w:rsid w:val="006C639D"/>
    <w:rsid w:val="006D0C8A"/>
    <w:rsid w:val="006E7ECF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9681F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720BA"/>
    <w:rsid w:val="009777F9"/>
    <w:rsid w:val="00980E58"/>
    <w:rsid w:val="009937E6"/>
    <w:rsid w:val="009B04BD"/>
    <w:rsid w:val="009C56AE"/>
    <w:rsid w:val="009D60E4"/>
    <w:rsid w:val="009E79DA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225A"/>
    <w:rsid w:val="00C43499"/>
    <w:rsid w:val="00C50042"/>
    <w:rsid w:val="00C86230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28</cp:revision>
  <dcterms:created xsi:type="dcterms:W3CDTF">2025-10-13T16:44:00Z</dcterms:created>
  <dcterms:modified xsi:type="dcterms:W3CDTF">2025-11-10T17:45:00Z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